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jc w:val="center"/>
        <w:tblLayout w:type="fixed"/>
        <w:tblLook w:val="04A0" w:firstRow="1" w:lastRow="0" w:firstColumn="1" w:lastColumn="0" w:noHBand="0" w:noVBand="1"/>
      </w:tblPr>
      <w:tblGrid>
        <w:gridCol w:w="10244"/>
      </w:tblGrid>
      <w:tr w:rsidR="00BD5DF4" w14:paraId="66C55A0E" w14:textId="77777777">
        <w:trPr>
          <w:trHeight w:val="1878"/>
          <w:jc w:val="center"/>
        </w:trPr>
        <w:tc>
          <w:tcPr>
            <w:tcW w:w="10244" w:type="dxa"/>
            <w:vAlign w:val="center"/>
          </w:tcPr>
          <w:p w14:paraId="054FF061" w14:textId="77777777" w:rsidR="00BD5DF4" w:rsidRDefault="00000000">
            <w:pPr>
              <w:spacing w:before="120" w:after="120"/>
              <w:rPr>
                <w:rFonts w:ascii="Cambria Math" w:hAnsi="Cambria Math"/>
                <w:color w:val="000000"/>
              </w:rPr>
            </w:pPr>
            <w:r>
              <w:rPr>
                <w:rFonts w:ascii="Arial Unicode MS" w:hAnsi="Arial Unicode MS" w:cs="Arial Unicode MS"/>
                <w:noProof/>
                <w:color w:val="000000"/>
                <w:kern w:val="0"/>
                <w:sz w:val="22"/>
              </w:rPr>
              <w:drawing>
                <wp:anchor distT="0" distB="0" distL="114300" distR="114300" simplePos="0" relativeHeight="251662336" behindDoc="1" locked="0" layoutInCell="1" allowOverlap="1" wp14:anchorId="2A470AF8" wp14:editId="63DDF35A">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0152E662" wp14:editId="645CE47D">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14:paraId="0571EE33" w14:textId="18F58DE2"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BC3569" w:rsidRPr="00BC3569">
                                    <w:rPr>
                                      <w:rFonts w:ascii="Agency FB" w:hAnsi="Agency FB" w:cs="Tahoma"/>
                                      <w:color w:val="FFFFFF" w:themeColor="background1"/>
                                      <w:sz w:val="20"/>
                                      <w:szCs w:val="20"/>
                                    </w:rPr>
                                    <w:t>inquiry@icomse.org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type w14:anchorId="0152E662" id="_x0000_t202" coordsize="21600,21600" o:spt="202" path="m,l,21600r21600,l21600,xe">
                      <v:stroke joinstyle="miter"/>
                      <v:path gradientshapeok="t" o:connecttype="rect"/>
                    </v:shapetype>
                    <v:shape id="Text Box 2" o:spid="_x0000_s1026" type="#_x0000_t202" style="position:absolute;left:0;text-align:left;margin-left:-26.25pt;margin-top:74.3pt;width:331.0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" filled="f" stroked="f">
                      <v:shadow on="t" color="black" opacity="26214f" origin="-.5" offset="3pt,0"/>
                      <v:textbox>
                        <w:txbxContent>
                          <w:p w14:paraId="0571EE33" w14:textId="18F58DE2"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BC3569" w:rsidRPr="00BC3569">
                              <w:rPr>
                                <w:rFonts w:ascii="Agency FB" w:hAnsi="Agency FB" w:cs="Tahoma"/>
                                <w:color w:val="FFFFFF" w:themeColor="background1"/>
                                <w:sz w:val="20"/>
                                <w:szCs w:val="20"/>
                              </w:rPr>
                              <w:t>inquiry@icomse.org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v:textbox>
                    </v:shape>
                  </w:pict>
                </mc:Fallback>
              </mc:AlternateContent>
            </w:r>
          </w:p>
        </w:tc>
      </w:tr>
    </w:tbl>
    <w:p w14:paraId="3C1CBA5B" w14:textId="77777777" w:rsidR="00BD5DF4" w:rsidRDefault="00000000">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14:anchorId="5AB68AA9" wp14:editId="27F25AC6">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5519B7" w14:textId="77777777" w:rsidR="00F26637" w:rsidRDefault="00F26637">
                            <w:pPr>
                              <w:jc w:val="right"/>
                              <w:rPr>
                                <w:rFonts w:ascii="Agency FB" w:hAnsi="Agency FB"/>
                              </w:rPr>
                            </w:pPr>
                            <w:r w:rsidRPr="00F26637">
                              <w:rPr>
                                <w:rFonts w:ascii="Agency FB" w:hAnsi="Agency FB"/>
                              </w:rPr>
                              <w:t xml:space="preserve">2024 3rd Conference on Materials Science and Engineering (CoMSE 2024) </w:t>
                            </w:r>
                          </w:p>
                          <w:p w14:paraId="39B1C2F1" w14:textId="1B72E33F" w:rsidR="00BD5DF4" w:rsidRDefault="007A7127">
                            <w:pPr>
                              <w:jc w:val="right"/>
                              <w:rPr>
                                <w:rFonts w:ascii="Agency FB" w:hAnsi="Agency FB"/>
                              </w:rPr>
                            </w:pPr>
                            <w:r>
                              <w:rPr>
                                <w:rFonts w:ascii="Agency FB" w:hAnsi="Agency FB"/>
                              </w:rPr>
                              <w:t>Sep</w:t>
                            </w:r>
                            <w:r w:rsidR="008E03ED">
                              <w:rPr>
                                <w:rFonts w:ascii="Agency FB" w:hAnsi="Agency FB"/>
                              </w:rPr>
                              <w:t>tember</w:t>
                            </w:r>
                            <w:r>
                              <w:rPr>
                                <w:rFonts w:ascii="Agency FB" w:hAnsi="Agency FB"/>
                              </w:rPr>
                              <w:t xml:space="preserve"> </w:t>
                            </w:r>
                            <w:r w:rsidR="002E760A">
                              <w:rPr>
                                <w:rFonts w:ascii="Agency FB" w:hAnsi="Agency FB"/>
                              </w:rPr>
                              <w:t>1</w:t>
                            </w:r>
                            <w:r>
                              <w:rPr>
                                <w:rFonts w:ascii="Agency FB" w:hAnsi="Agency FB"/>
                              </w:rPr>
                              <w:t>3</w:t>
                            </w:r>
                            <w:r w:rsidR="003F6325">
                              <w:rPr>
                                <w:rFonts w:ascii="Agency FB" w:hAnsi="Agency FB"/>
                              </w:rPr>
                              <w:t>-</w:t>
                            </w:r>
                            <w:r>
                              <w:rPr>
                                <w:rFonts w:ascii="Agency FB" w:hAnsi="Agency FB"/>
                              </w:rPr>
                              <w:t>15</w:t>
                            </w:r>
                            <w:r w:rsidR="003F6325">
                              <w:rPr>
                                <w:rFonts w:ascii="Agency FB" w:hAnsi="Agency FB"/>
                              </w:rPr>
                              <w:t xml:space="preserve"> | </w:t>
                            </w:r>
                            <w:r w:rsidR="00F26637" w:rsidRPr="00F26637">
                              <w:rPr>
                                <w:rFonts w:ascii="Agency FB" w:hAnsi="Agency FB"/>
                              </w:rPr>
                              <w:t>www.icomse.org</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5AB68AA9"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" filled="f" stroked="f" strokeweight="2pt">
                <v:textbox inset=",14.4pt,,14.4pt">
                  <w:txbxContent>
                    <w:p w14:paraId="535519B7" w14:textId="77777777" w:rsidR="00F26637" w:rsidRDefault="00F26637">
                      <w:pPr>
                        <w:jc w:val="right"/>
                        <w:rPr>
                          <w:rFonts w:ascii="Agency FB" w:hAnsi="Agency FB"/>
                        </w:rPr>
                      </w:pPr>
                      <w:r w:rsidRPr="00F26637">
                        <w:rPr>
                          <w:rFonts w:ascii="Agency FB" w:hAnsi="Agency FB"/>
                        </w:rPr>
                        <w:t xml:space="preserve">2024 3rd Conference on Materials Science and Engineering (CoMSE 2024) </w:t>
                      </w:r>
                    </w:p>
                    <w:p w14:paraId="39B1C2F1" w14:textId="1B72E33F" w:rsidR="00BD5DF4" w:rsidRDefault="007A7127">
                      <w:pPr>
                        <w:jc w:val="right"/>
                        <w:rPr>
                          <w:rFonts w:ascii="Agency FB" w:hAnsi="Agency FB"/>
                        </w:rPr>
                      </w:pPr>
                      <w:r>
                        <w:rPr>
                          <w:rFonts w:ascii="Agency FB" w:hAnsi="Agency FB"/>
                        </w:rPr>
                        <w:t>Sep</w:t>
                      </w:r>
                      <w:r w:rsidR="008E03ED">
                        <w:rPr>
                          <w:rFonts w:ascii="Agency FB" w:hAnsi="Agency FB"/>
                        </w:rPr>
                        <w:t>tember</w:t>
                      </w:r>
                      <w:r>
                        <w:rPr>
                          <w:rFonts w:ascii="Agency FB" w:hAnsi="Agency FB"/>
                        </w:rPr>
                        <w:t xml:space="preserve"> </w:t>
                      </w:r>
                      <w:r w:rsidR="002E760A">
                        <w:rPr>
                          <w:rFonts w:ascii="Agency FB" w:hAnsi="Agency FB"/>
                        </w:rPr>
                        <w:t>1</w:t>
                      </w:r>
                      <w:r>
                        <w:rPr>
                          <w:rFonts w:ascii="Agency FB" w:hAnsi="Agency FB"/>
                        </w:rPr>
                        <w:t>3</w:t>
                      </w:r>
                      <w:r w:rsidR="003F6325">
                        <w:rPr>
                          <w:rFonts w:ascii="Agency FB" w:hAnsi="Agency FB"/>
                        </w:rPr>
                        <w:t>-</w:t>
                      </w:r>
                      <w:r>
                        <w:rPr>
                          <w:rFonts w:ascii="Agency FB" w:hAnsi="Agency FB"/>
                        </w:rPr>
                        <w:t>15</w:t>
                      </w:r>
                      <w:r w:rsidR="003F6325">
                        <w:rPr>
                          <w:rFonts w:ascii="Agency FB" w:hAnsi="Agency FB"/>
                        </w:rPr>
                        <w:t xml:space="preserve"> | </w:t>
                      </w:r>
                      <w:r w:rsidR="00F26637" w:rsidRPr="00F26637">
                        <w:rPr>
                          <w:rFonts w:ascii="Agency FB" w:hAnsi="Agency FB"/>
                        </w:rPr>
                        <w:t>www.icomse.org</w:t>
                      </w:r>
                    </w:p>
                  </w:txbxContent>
                </v:textbox>
                <w10:wrap anchorx="margin" anchory="margin"/>
              </v:rect>
            </w:pict>
          </mc:Fallback>
        </mc:AlternateContent>
      </w:r>
    </w:p>
    <w:p w14:paraId="352604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BD5DF4" w14:paraId="6DE2EAB7"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E9250B0"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1E2E3639" w14:textId="77777777" w:rsidR="00BD5DF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9264" behindDoc="0" locked="0" layoutInCell="1" allowOverlap="1" wp14:anchorId="17912E8E" wp14:editId="37B3C225">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7912E8E" id="文本框 6" o:spid="_x0000_s1028"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">
                      <v:textbo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BD5DF4" w14:paraId="663207D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5536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CEF5F90"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80556CD"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28642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2685045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4575B3DB"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FDFC957"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273C0AC3"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15C440C5"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4F81AA4E"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3C6F52B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3A0CB8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4F591B2" w14:textId="77777777" w:rsidR="00BD5DF4"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7BE3221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51F3E830"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5AAD43AC" w14:textId="15C1E2E1"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w:t>
            </w:r>
            <w:r w:rsidR="00D217E4">
              <w:rPr>
                <w:rFonts w:ascii="Calibri" w:hAnsi="Calibri Light" w:cs="Calibri Light"/>
                <w:b w:val="0"/>
                <w:bCs w:val="0"/>
              </w:rPr>
              <w:t>e:</w:t>
            </w:r>
          </w:p>
        </w:tc>
        <w:tc>
          <w:tcPr>
            <w:tcW w:w="2478" w:type="dxa"/>
            <w:tcBorders>
              <w:top w:val="nil"/>
              <w:bottom w:val="nil"/>
            </w:tcBorders>
          </w:tcPr>
          <w:p w14:paraId="440A15D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149005A5"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51F5D8B" w14:textId="381953F4" w:rsidR="00BD5DF4"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7A7127">
              <w:rPr>
                <w:rFonts w:ascii="Calibri" w:hAnsi="Calibri Light" w:cs="Calibri Light"/>
                <w:b w:val="0"/>
                <w:bCs w:val="0"/>
              </w:rPr>
              <w:t>Sep</w:t>
            </w:r>
            <w:r w:rsidR="00F26637">
              <w:rPr>
                <w:rFonts w:ascii="Calibri" w:hAnsi="Calibri Light" w:cs="Calibri Light"/>
                <w:b w:val="0"/>
                <w:bCs w:val="0"/>
              </w:rPr>
              <w:t>.</w:t>
            </w:r>
            <w:r w:rsidR="007A7127">
              <w:rPr>
                <w:rFonts w:ascii="Calibri" w:hAnsi="Calibri Light" w:cs="Calibri Light"/>
                <w:b w:val="0"/>
                <w:bCs w:val="0"/>
              </w:rPr>
              <w:t xml:space="preserve"> 14</w:t>
            </w:r>
            <w:r w:rsidR="00F51E61">
              <w:rPr>
                <w:rFonts w:ascii="Calibri" w:hAnsi="Calibri Light" w:cs="Calibri Light"/>
                <w:b w:val="0"/>
                <w:bCs w:val="0"/>
              </w:rPr>
              <w:t>th</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6F546ABF"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39E1DDF5" w14:textId="77777777" w:rsidTr="00BD5DF4">
        <w:tc>
          <w:tcPr>
            <w:cnfStyle w:val="001000000000" w:firstRow="0" w:lastRow="0" w:firstColumn="1" w:lastColumn="0" w:oddVBand="0" w:evenVBand="0" w:oddHBand="0" w:evenHBand="0" w:firstRowFirstColumn="0" w:firstRowLastColumn="0" w:lastRowFirstColumn="0" w:lastRowLastColumn="0"/>
            <w:tcW w:w="10088" w:type="dxa"/>
            <w:gridSpan w:val="2"/>
          </w:tcPr>
          <w:p w14:paraId="74353FE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BD5DF4" w14:paraId="6C280F7C" w14:textId="77777777" w:rsidTr="00BD5DF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290CD3D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57E6F837" w14:textId="77777777" w:rsidR="00BD5DF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52CD2CAC" w14:textId="77777777" w:rsidR="00BD5DF4" w:rsidRDefault="00BD5DF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437A265"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BD5DF4" w:rsidRPr="00BC3569" w14:paraId="791C122F"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55DC35A" w14:textId="77777777" w:rsidR="00BD5DF4" w:rsidRPr="00D613D5" w:rsidRDefault="00000000">
            <w:pPr>
              <w:spacing w:line="360" w:lineRule="auto"/>
              <w:rPr>
                <w:rFonts w:ascii="Calibri"/>
                <w:b w:val="0"/>
                <w:bCs w:val="0"/>
                <w:color w:val="FF0000"/>
                <w:sz w:val="22"/>
                <w:lang w:val="fr-FR"/>
              </w:rPr>
            </w:pPr>
            <w:r w:rsidRPr="00D613D5">
              <w:rPr>
                <w:rFonts w:ascii="Calibri"/>
                <w:b w:val="0"/>
                <w:bCs w:val="0"/>
                <w:color w:val="FF0000"/>
                <w:sz w:val="22"/>
                <w:lang w:val="fr-FR"/>
              </w:rPr>
              <w:t>*</w:t>
            </w:r>
            <w:r w:rsidRPr="00D613D5">
              <w:rPr>
                <w:rFonts w:ascii="Calibri" w:hint="eastAsia"/>
                <w:b w:val="0"/>
                <w:bCs w:val="0"/>
                <w:lang w:val="fr-FR"/>
              </w:rPr>
              <w:t>Paper ID</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Paper Pages</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Extra Page</w:t>
            </w:r>
            <w:r w:rsidRPr="00D613D5">
              <w:rPr>
                <w:rFonts w:ascii="Calibri"/>
                <w:b w:val="0"/>
                <w:bCs w:val="0"/>
                <w:lang w:val="fr-FR"/>
              </w:rPr>
              <w:t>(&gt;5 pages):</w:t>
            </w:r>
          </w:p>
        </w:tc>
      </w:tr>
      <w:tr w:rsidR="00BD5DF4" w14:paraId="2664786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4F281A5"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BD5DF4" w14:paraId="1F3AF2C1"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776CAD22"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BD5DF4" w14:paraId="42CD897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37FA444"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BD5DF4" w14:paraId="0CBD6BB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2205082"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(15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(15 min)</w:t>
            </w:r>
            <w:r>
              <w:rPr>
                <w:rFonts w:ascii="Calibri"/>
                <w:b w:val="0"/>
                <w:bCs w:val="0"/>
              </w:rPr>
              <w:t xml:space="preserve"> </w:t>
            </w:r>
          </w:p>
        </w:tc>
      </w:tr>
      <w:tr w:rsidR="00BD5DF4" w14:paraId="3D50447E"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9DAE356"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BD5DF4" w14:paraId="4B28886B"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B605EFA" w14:textId="77777777" w:rsidR="00BD5DF4"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BD5DF4" w14:paraId="247B84A8"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6D06446A" w14:textId="77777777" w:rsidR="00BD5DF4" w:rsidRDefault="00000000">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BD5DF4" w14:paraId="68A84FD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19CD51C" w14:textId="77777777" w:rsidR="00BD5DF4"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1C0CB012" w14:textId="77777777" w:rsidR="00BD5DF4" w:rsidRDefault="00BD5DF4">
      <w:pPr>
        <w:spacing w:line="360" w:lineRule="auto"/>
        <w:rPr>
          <w:rFonts w:ascii="Calibri"/>
          <w:color w:val="FF0000"/>
          <w:sz w:val="22"/>
        </w:rPr>
      </w:pPr>
    </w:p>
    <w:p w14:paraId="2DCB73C3" w14:textId="77777777" w:rsidR="00BD5DF4" w:rsidRDefault="00BD5DF4">
      <w:pPr>
        <w:spacing w:line="360" w:lineRule="auto"/>
        <w:rPr>
          <w:rFonts w:ascii="Calibri"/>
          <w:color w:val="FF0000"/>
          <w:sz w:val="22"/>
        </w:rPr>
      </w:pPr>
    </w:p>
    <w:p w14:paraId="7124D5C8"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2D2A409C" w14:textId="77777777" w:rsidR="00BD5DF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173"/>
        <w:gridCol w:w="1995"/>
        <w:gridCol w:w="2025"/>
        <w:gridCol w:w="2190"/>
        <w:gridCol w:w="1905"/>
        <w:gridCol w:w="809"/>
      </w:tblGrid>
      <w:tr w:rsidR="00BD5DF4" w14:paraId="143987D2" w14:textId="77777777">
        <w:trPr>
          <w:trHeight w:val="966"/>
          <w:jc w:val="center"/>
        </w:trPr>
        <w:tc>
          <w:tcPr>
            <w:tcW w:w="3168" w:type="dxa"/>
            <w:gridSpan w:val="2"/>
            <w:tcBorders>
              <w:tl2br w:val="nil"/>
              <w:tr2bl w:val="nil"/>
            </w:tcBorders>
            <w:shd w:val="clear" w:color="auto" w:fill="auto"/>
            <w:tcMar>
              <w:top w:w="0" w:type="dxa"/>
              <w:left w:w="0" w:type="dxa"/>
              <w:bottom w:w="0" w:type="dxa"/>
              <w:right w:w="0" w:type="dxa"/>
            </w:tcMar>
            <w:vAlign w:val="center"/>
          </w:tcPr>
          <w:p w14:paraId="48FD6A5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2025" w:type="dxa"/>
            <w:tcBorders>
              <w:tl2br w:val="nil"/>
              <w:tr2bl w:val="nil"/>
            </w:tcBorders>
            <w:shd w:val="clear" w:color="auto" w:fill="auto"/>
            <w:tcMar>
              <w:top w:w="0" w:type="dxa"/>
              <w:left w:w="0" w:type="dxa"/>
              <w:bottom w:w="0" w:type="dxa"/>
              <w:right w:w="0" w:type="dxa"/>
            </w:tcMar>
            <w:vAlign w:val="center"/>
          </w:tcPr>
          <w:p w14:paraId="3CE4E13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33A01C59" w14:textId="16480FE8"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(due by</w:t>
            </w:r>
            <w:r w:rsidR="00F51E61">
              <w:rPr>
                <w:rFonts w:ascii="等线" w:eastAsia="Calibri" w:hAnsi="等线" w:cs="宋体"/>
                <w:color w:val="000000"/>
                <w:kern w:val="0"/>
                <w:sz w:val="22"/>
              </w:rPr>
              <w:t xml:space="preserve"> </w:t>
            </w:r>
            <w:r w:rsidR="007A7127">
              <w:rPr>
                <w:rFonts w:ascii="等线" w:eastAsia="Calibri" w:hAnsi="等线" w:cs="宋体"/>
                <w:color w:val="000000"/>
                <w:kern w:val="0"/>
                <w:sz w:val="22"/>
              </w:rPr>
              <w:t>June</w:t>
            </w:r>
            <w:r w:rsidR="00F51E61">
              <w:rPr>
                <w:rFonts w:ascii="等线" w:eastAsia="Calibri" w:hAnsi="等线" w:cs="宋体"/>
                <w:color w:val="000000"/>
                <w:kern w:val="0"/>
                <w:sz w:val="22"/>
              </w:rPr>
              <w:t xml:space="preserve"> </w:t>
            </w:r>
            <w:r w:rsidR="007A7127">
              <w:rPr>
                <w:rFonts w:ascii="等线" w:eastAsia="Calibri" w:hAnsi="等线" w:cs="宋体"/>
                <w:color w:val="000000"/>
                <w:kern w:val="0"/>
                <w:sz w:val="22"/>
              </w:rPr>
              <w:t>13</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2190" w:type="dxa"/>
            <w:tcBorders>
              <w:tl2br w:val="nil"/>
              <w:tr2bl w:val="nil"/>
            </w:tcBorders>
            <w:shd w:val="clear" w:color="auto" w:fill="auto"/>
            <w:tcMar>
              <w:top w:w="0" w:type="dxa"/>
              <w:left w:w="0" w:type="dxa"/>
              <w:bottom w:w="0" w:type="dxa"/>
              <w:right w:w="0" w:type="dxa"/>
            </w:tcMar>
            <w:vAlign w:val="center"/>
          </w:tcPr>
          <w:p w14:paraId="206C4C5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75BA50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07C0207F" w14:textId="10E5F24A" w:rsidR="00BD5DF4" w:rsidRDefault="00BD5DF4">
            <w:pPr>
              <w:widowControl/>
              <w:jc w:val="center"/>
              <w:rPr>
                <w:rFonts w:ascii="等线" w:eastAsia="Calibri" w:hAnsi="等线" w:cs="宋体"/>
                <w:color w:val="000000"/>
                <w:kern w:val="0"/>
                <w:sz w:val="22"/>
              </w:rPr>
            </w:pPr>
          </w:p>
        </w:tc>
        <w:tc>
          <w:tcPr>
            <w:tcW w:w="1905" w:type="dxa"/>
            <w:tcBorders>
              <w:tl2br w:val="nil"/>
              <w:tr2bl w:val="nil"/>
            </w:tcBorders>
            <w:shd w:val="clear" w:color="auto" w:fill="auto"/>
            <w:tcMar>
              <w:top w:w="0" w:type="dxa"/>
              <w:left w:w="0" w:type="dxa"/>
              <w:bottom w:w="0" w:type="dxa"/>
              <w:right w:w="0" w:type="dxa"/>
            </w:tcMar>
            <w:vAlign w:val="center"/>
          </w:tcPr>
          <w:p w14:paraId="70AB4DD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76D57F8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7894868" w14:textId="1B64697C"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7A7127">
              <w:rPr>
                <w:rFonts w:ascii="等线" w:hAnsi="等线" w:cs="宋体"/>
                <w:color w:val="000000"/>
                <w:kern w:val="0"/>
                <w:sz w:val="22"/>
              </w:rPr>
              <w:t>September</w:t>
            </w:r>
            <w:r>
              <w:rPr>
                <w:rFonts w:ascii="等线" w:eastAsia="Calibri" w:hAnsi="等线" w:cs="宋体"/>
                <w:color w:val="000000"/>
                <w:kern w:val="0"/>
                <w:sz w:val="22"/>
              </w:rPr>
              <w:t xml:space="preserve"> </w:t>
            </w:r>
            <w:r w:rsidR="007A7127">
              <w:rPr>
                <w:rFonts w:ascii="等线" w:eastAsia="Calibri" w:hAnsi="等线" w:cs="宋体"/>
                <w:color w:val="000000"/>
                <w:kern w:val="0"/>
                <w:sz w:val="22"/>
              </w:rPr>
              <w:t>13</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809" w:type="dxa"/>
            <w:tcBorders>
              <w:tl2br w:val="nil"/>
              <w:tr2bl w:val="nil"/>
            </w:tcBorders>
            <w:shd w:val="clear" w:color="auto" w:fill="auto"/>
            <w:vAlign w:val="center"/>
          </w:tcPr>
          <w:p w14:paraId="68ABC82C" w14:textId="77777777" w:rsidR="00BD5DF4" w:rsidRDefault="00BD5DF4">
            <w:pPr>
              <w:widowControl/>
              <w:jc w:val="center"/>
              <w:rPr>
                <w:rFonts w:ascii="等线" w:eastAsia="Calibri" w:hAnsi="等线" w:cs="宋体"/>
                <w:color w:val="000000"/>
                <w:kern w:val="0"/>
                <w:sz w:val="22"/>
              </w:rPr>
            </w:pPr>
          </w:p>
          <w:p w14:paraId="212B2CB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05EE4B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2379D6FE" w14:textId="77777777" w:rsidR="00BD5DF4" w:rsidRDefault="00BD5DF4">
            <w:pPr>
              <w:widowControl/>
              <w:jc w:val="center"/>
              <w:rPr>
                <w:rFonts w:ascii="等线" w:eastAsia="Calibri" w:hAnsi="等线" w:cs="宋体"/>
                <w:color w:val="000000"/>
                <w:kern w:val="0"/>
                <w:sz w:val="22"/>
              </w:rPr>
            </w:pPr>
          </w:p>
        </w:tc>
      </w:tr>
      <w:tr w:rsidR="00BD5DF4" w14:paraId="2EEC578A" w14:textId="77777777">
        <w:trPr>
          <w:trHeight w:val="628"/>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7E1C49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Full Paper</w:t>
            </w:r>
          </w:p>
        </w:tc>
        <w:tc>
          <w:tcPr>
            <w:tcW w:w="1995" w:type="dxa"/>
            <w:tcBorders>
              <w:tl2br w:val="nil"/>
              <w:tr2bl w:val="nil"/>
            </w:tcBorders>
            <w:shd w:val="clear" w:color="auto" w:fill="auto"/>
            <w:tcMar>
              <w:top w:w="0" w:type="dxa"/>
              <w:left w:w="0" w:type="dxa"/>
              <w:bottom w:w="0" w:type="dxa"/>
              <w:right w:w="0" w:type="dxa"/>
            </w:tcMar>
            <w:vAlign w:val="center"/>
          </w:tcPr>
          <w:p w14:paraId="1E4DADC5"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2025" w:type="dxa"/>
            <w:tcBorders>
              <w:tl2br w:val="nil"/>
              <w:tr2bl w:val="nil"/>
            </w:tcBorders>
            <w:shd w:val="clear" w:color="auto" w:fill="auto"/>
            <w:tcMar>
              <w:top w:w="0" w:type="dxa"/>
              <w:left w:w="0" w:type="dxa"/>
              <w:bottom w:w="0" w:type="dxa"/>
              <w:right w:w="0" w:type="dxa"/>
            </w:tcMar>
            <w:vAlign w:val="center"/>
          </w:tcPr>
          <w:p w14:paraId="251024E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2190" w:type="dxa"/>
            <w:tcBorders>
              <w:tl2br w:val="nil"/>
              <w:tr2bl w:val="nil"/>
            </w:tcBorders>
            <w:shd w:val="clear" w:color="auto" w:fill="auto"/>
            <w:tcMar>
              <w:top w:w="0" w:type="dxa"/>
              <w:left w:w="0" w:type="dxa"/>
              <w:bottom w:w="0" w:type="dxa"/>
              <w:right w:w="0" w:type="dxa"/>
            </w:tcMar>
            <w:vAlign w:val="center"/>
          </w:tcPr>
          <w:p w14:paraId="7765611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905" w:type="dxa"/>
            <w:tcBorders>
              <w:tl2br w:val="nil"/>
              <w:tr2bl w:val="nil"/>
            </w:tcBorders>
            <w:shd w:val="clear" w:color="auto" w:fill="auto"/>
            <w:tcMar>
              <w:top w:w="0" w:type="dxa"/>
              <w:left w:w="0" w:type="dxa"/>
              <w:bottom w:w="0" w:type="dxa"/>
              <w:right w:w="0" w:type="dxa"/>
            </w:tcMar>
            <w:vAlign w:val="center"/>
          </w:tcPr>
          <w:p w14:paraId="074A12F6"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809" w:type="dxa"/>
            <w:tcBorders>
              <w:tl2br w:val="nil"/>
              <w:tr2bl w:val="nil"/>
            </w:tcBorders>
            <w:shd w:val="clear" w:color="auto" w:fill="auto"/>
            <w:vAlign w:val="center"/>
          </w:tcPr>
          <w:p w14:paraId="3FC620FD" w14:textId="77777777" w:rsidR="00BD5DF4" w:rsidRDefault="00BD5DF4">
            <w:pPr>
              <w:widowControl/>
              <w:jc w:val="center"/>
              <w:rPr>
                <w:rFonts w:ascii="等线" w:eastAsia="Calibri" w:hAnsi="等线" w:cs="宋体"/>
                <w:color w:val="000000"/>
                <w:kern w:val="0"/>
                <w:sz w:val="22"/>
              </w:rPr>
            </w:pPr>
          </w:p>
        </w:tc>
      </w:tr>
      <w:tr w:rsidR="00BD5DF4" w14:paraId="4F792F21" w14:textId="77777777">
        <w:trPr>
          <w:trHeight w:val="665"/>
          <w:jc w:val="center"/>
        </w:trPr>
        <w:tc>
          <w:tcPr>
            <w:tcW w:w="1173" w:type="dxa"/>
            <w:vMerge/>
            <w:tcBorders>
              <w:tl2br w:val="nil"/>
              <w:tr2bl w:val="nil"/>
            </w:tcBorders>
            <w:shd w:val="clear" w:color="auto" w:fill="auto"/>
            <w:tcMar>
              <w:top w:w="0" w:type="dxa"/>
              <w:left w:w="0" w:type="dxa"/>
              <w:bottom w:w="0" w:type="dxa"/>
              <w:right w:w="0" w:type="dxa"/>
            </w:tcMar>
            <w:vAlign w:val="center"/>
          </w:tcPr>
          <w:p w14:paraId="3BE7038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287E327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0C621D4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2025" w:type="dxa"/>
            <w:tcBorders>
              <w:tl2br w:val="nil"/>
              <w:tr2bl w:val="nil"/>
            </w:tcBorders>
            <w:shd w:val="clear" w:color="auto" w:fill="auto"/>
            <w:tcMar>
              <w:top w:w="0" w:type="dxa"/>
              <w:left w:w="0" w:type="dxa"/>
              <w:bottom w:w="0" w:type="dxa"/>
              <w:right w:w="0" w:type="dxa"/>
            </w:tcMar>
            <w:vAlign w:val="center"/>
          </w:tcPr>
          <w:p w14:paraId="2B0ADD4E"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2190" w:type="dxa"/>
            <w:tcBorders>
              <w:tl2br w:val="nil"/>
              <w:tr2bl w:val="nil"/>
            </w:tcBorders>
            <w:shd w:val="clear" w:color="auto" w:fill="auto"/>
            <w:tcMar>
              <w:top w:w="0" w:type="dxa"/>
              <w:left w:w="0" w:type="dxa"/>
              <w:bottom w:w="0" w:type="dxa"/>
              <w:right w:w="0" w:type="dxa"/>
            </w:tcMar>
            <w:vAlign w:val="center"/>
          </w:tcPr>
          <w:p w14:paraId="5AD8B401"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905" w:type="dxa"/>
            <w:tcBorders>
              <w:tl2br w:val="nil"/>
              <w:tr2bl w:val="nil"/>
            </w:tcBorders>
            <w:shd w:val="clear" w:color="auto" w:fill="auto"/>
            <w:tcMar>
              <w:top w:w="0" w:type="dxa"/>
              <w:left w:w="0" w:type="dxa"/>
              <w:bottom w:w="0" w:type="dxa"/>
              <w:right w:w="0" w:type="dxa"/>
            </w:tcMar>
            <w:vAlign w:val="center"/>
          </w:tcPr>
          <w:p w14:paraId="467E6CD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809" w:type="dxa"/>
            <w:tcBorders>
              <w:tl2br w:val="nil"/>
              <w:tr2bl w:val="nil"/>
            </w:tcBorders>
            <w:shd w:val="clear" w:color="auto" w:fill="auto"/>
            <w:vAlign w:val="center"/>
          </w:tcPr>
          <w:p w14:paraId="7B2181B0" w14:textId="77777777" w:rsidR="00BD5DF4" w:rsidRDefault="00BD5DF4">
            <w:pPr>
              <w:widowControl/>
              <w:jc w:val="center"/>
              <w:rPr>
                <w:rFonts w:ascii="等线" w:eastAsia="Calibri" w:hAnsi="等线" w:cs="宋体"/>
                <w:color w:val="000000"/>
                <w:kern w:val="0"/>
                <w:sz w:val="22"/>
              </w:rPr>
            </w:pPr>
          </w:p>
        </w:tc>
      </w:tr>
      <w:tr w:rsidR="00BD5DF4" w14:paraId="15FFA7EA" w14:textId="77777777">
        <w:trPr>
          <w:trHeight w:val="675"/>
          <w:jc w:val="center"/>
        </w:trPr>
        <w:tc>
          <w:tcPr>
            <w:tcW w:w="1173" w:type="dxa"/>
            <w:vMerge/>
            <w:tcBorders>
              <w:tl2br w:val="nil"/>
              <w:tr2bl w:val="nil"/>
            </w:tcBorders>
            <w:shd w:val="clear" w:color="auto" w:fill="auto"/>
            <w:tcMar>
              <w:top w:w="0" w:type="dxa"/>
              <w:left w:w="0" w:type="dxa"/>
              <w:bottom w:w="0" w:type="dxa"/>
              <w:right w:w="0" w:type="dxa"/>
            </w:tcMar>
            <w:vAlign w:val="center"/>
          </w:tcPr>
          <w:p w14:paraId="7711D7EE"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0295C89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2025" w:type="dxa"/>
            <w:tcBorders>
              <w:tl2br w:val="nil"/>
              <w:tr2bl w:val="nil"/>
            </w:tcBorders>
            <w:shd w:val="clear" w:color="auto" w:fill="auto"/>
            <w:tcMar>
              <w:top w:w="0" w:type="dxa"/>
              <w:left w:w="0" w:type="dxa"/>
              <w:bottom w:w="0" w:type="dxa"/>
              <w:right w:w="0" w:type="dxa"/>
            </w:tcMar>
            <w:vAlign w:val="center"/>
          </w:tcPr>
          <w:p w14:paraId="473CF789"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2190" w:type="dxa"/>
            <w:tcBorders>
              <w:tl2br w:val="nil"/>
              <w:tr2bl w:val="nil"/>
            </w:tcBorders>
            <w:shd w:val="clear" w:color="auto" w:fill="auto"/>
            <w:tcMar>
              <w:top w:w="0" w:type="dxa"/>
              <w:left w:w="0" w:type="dxa"/>
              <w:bottom w:w="0" w:type="dxa"/>
              <w:right w:w="0" w:type="dxa"/>
            </w:tcMar>
            <w:vAlign w:val="center"/>
          </w:tcPr>
          <w:p w14:paraId="08F122D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905" w:type="dxa"/>
            <w:tcBorders>
              <w:tl2br w:val="nil"/>
              <w:tr2bl w:val="nil"/>
            </w:tcBorders>
            <w:shd w:val="clear" w:color="auto" w:fill="auto"/>
            <w:tcMar>
              <w:top w:w="0" w:type="dxa"/>
              <w:left w:w="0" w:type="dxa"/>
              <w:bottom w:w="0" w:type="dxa"/>
              <w:right w:w="0" w:type="dxa"/>
            </w:tcMar>
            <w:vAlign w:val="center"/>
          </w:tcPr>
          <w:p w14:paraId="25D20A9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809" w:type="dxa"/>
            <w:tcBorders>
              <w:tl2br w:val="nil"/>
              <w:tr2bl w:val="nil"/>
            </w:tcBorders>
            <w:shd w:val="clear" w:color="auto" w:fill="auto"/>
            <w:vAlign w:val="center"/>
          </w:tcPr>
          <w:p w14:paraId="05EDFC96" w14:textId="77777777" w:rsidR="00BD5DF4" w:rsidRDefault="00BD5DF4">
            <w:pPr>
              <w:widowControl/>
              <w:jc w:val="center"/>
              <w:rPr>
                <w:rFonts w:ascii="等线" w:eastAsia="Calibri" w:hAnsi="等线" w:cs="宋体"/>
                <w:color w:val="000000"/>
                <w:kern w:val="0"/>
                <w:sz w:val="22"/>
              </w:rPr>
            </w:pPr>
          </w:p>
        </w:tc>
      </w:tr>
      <w:tr w:rsidR="00BD5DF4" w14:paraId="1C8C2C49" w14:textId="77777777">
        <w:trPr>
          <w:trHeight w:val="635"/>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0BD96FF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Abstract</w:t>
            </w:r>
          </w:p>
        </w:tc>
        <w:tc>
          <w:tcPr>
            <w:tcW w:w="1995" w:type="dxa"/>
            <w:tcBorders>
              <w:tl2br w:val="nil"/>
              <w:tr2bl w:val="nil"/>
            </w:tcBorders>
            <w:shd w:val="clear" w:color="auto" w:fill="auto"/>
            <w:tcMar>
              <w:top w:w="0" w:type="dxa"/>
              <w:left w:w="0" w:type="dxa"/>
              <w:bottom w:w="0" w:type="dxa"/>
              <w:right w:w="0" w:type="dxa"/>
            </w:tcMar>
            <w:vAlign w:val="center"/>
          </w:tcPr>
          <w:p w14:paraId="2FA7F8F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2025" w:type="dxa"/>
            <w:tcBorders>
              <w:tl2br w:val="nil"/>
              <w:tr2bl w:val="nil"/>
            </w:tcBorders>
            <w:shd w:val="clear" w:color="auto" w:fill="auto"/>
            <w:vAlign w:val="center"/>
          </w:tcPr>
          <w:p w14:paraId="5A061C93"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2190" w:type="dxa"/>
            <w:tcBorders>
              <w:tl2br w:val="nil"/>
              <w:tr2bl w:val="nil"/>
            </w:tcBorders>
            <w:shd w:val="clear" w:color="auto" w:fill="auto"/>
            <w:tcMar>
              <w:top w:w="0" w:type="dxa"/>
              <w:left w:w="0" w:type="dxa"/>
              <w:bottom w:w="0" w:type="dxa"/>
              <w:right w:w="0" w:type="dxa"/>
            </w:tcMar>
            <w:vAlign w:val="center"/>
          </w:tcPr>
          <w:p w14:paraId="37832A3D" w14:textId="2199EA28"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450USD</w:t>
            </w:r>
          </w:p>
        </w:tc>
        <w:tc>
          <w:tcPr>
            <w:tcW w:w="1905" w:type="dxa"/>
            <w:tcBorders>
              <w:tl2br w:val="nil"/>
              <w:tr2bl w:val="nil"/>
            </w:tcBorders>
            <w:shd w:val="clear" w:color="auto" w:fill="auto"/>
            <w:vAlign w:val="center"/>
          </w:tcPr>
          <w:p w14:paraId="3DF84326" w14:textId="35A6E65C"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500</w:t>
            </w:r>
            <w:r w:rsidR="003F6325">
              <w:rPr>
                <w:rFonts w:ascii="等线" w:eastAsia="Calibri" w:hAnsi="等线" w:cs="宋体"/>
                <w:color w:val="000000"/>
                <w:kern w:val="0"/>
                <w:sz w:val="22"/>
              </w:rPr>
              <w:t>USD</w:t>
            </w:r>
          </w:p>
        </w:tc>
        <w:tc>
          <w:tcPr>
            <w:tcW w:w="809" w:type="dxa"/>
            <w:tcBorders>
              <w:tl2br w:val="nil"/>
              <w:tr2bl w:val="nil"/>
            </w:tcBorders>
            <w:shd w:val="clear" w:color="auto" w:fill="auto"/>
            <w:vAlign w:val="center"/>
          </w:tcPr>
          <w:p w14:paraId="7834CC3D" w14:textId="77777777" w:rsidR="00BD5DF4" w:rsidRDefault="00BD5DF4">
            <w:pPr>
              <w:widowControl/>
              <w:jc w:val="center"/>
              <w:rPr>
                <w:rFonts w:ascii="等线" w:eastAsia="Calibri" w:hAnsi="等线" w:cs="宋体"/>
                <w:color w:val="000000"/>
                <w:kern w:val="0"/>
                <w:sz w:val="22"/>
              </w:rPr>
            </w:pPr>
          </w:p>
        </w:tc>
      </w:tr>
      <w:tr w:rsidR="00BD5DF4" w14:paraId="7379E0CB" w14:textId="77777777">
        <w:trPr>
          <w:trHeight w:val="958"/>
          <w:jc w:val="center"/>
        </w:trPr>
        <w:tc>
          <w:tcPr>
            <w:tcW w:w="1173" w:type="dxa"/>
            <w:vMerge/>
            <w:tcBorders>
              <w:tl2br w:val="nil"/>
              <w:tr2bl w:val="nil"/>
            </w:tcBorders>
            <w:shd w:val="clear" w:color="auto" w:fill="auto"/>
            <w:tcMar>
              <w:top w:w="0" w:type="dxa"/>
              <w:left w:w="0" w:type="dxa"/>
              <w:bottom w:w="0" w:type="dxa"/>
              <w:right w:w="0" w:type="dxa"/>
            </w:tcMar>
            <w:vAlign w:val="center"/>
          </w:tcPr>
          <w:p w14:paraId="488BA43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026C41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2025" w:type="dxa"/>
            <w:tcBorders>
              <w:tl2br w:val="nil"/>
              <w:tr2bl w:val="nil"/>
            </w:tcBorders>
            <w:shd w:val="clear" w:color="auto" w:fill="auto"/>
            <w:vAlign w:val="center"/>
          </w:tcPr>
          <w:p w14:paraId="5A3C98F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2190" w:type="dxa"/>
            <w:tcBorders>
              <w:tl2br w:val="nil"/>
              <w:tr2bl w:val="nil"/>
            </w:tcBorders>
            <w:shd w:val="clear" w:color="auto" w:fill="auto"/>
            <w:tcMar>
              <w:top w:w="0" w:type="dxa"/>
              <w:left w:w="0" w:type="dxa"/>
              <w:bottom w:w="0" w:type="dxa"/>
              <w:right w:w="0" w:type="dxa"/>
            </w:tcMar>
            <w:vAlign w:val="center"/>
          </w:tcPr>
          <w:p w14:paraId="61C51EEF" w14:textId="505F278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905" w:type="dxa"/>
            <w:tcBorders>
              <w:tl2br w:val="nil"/>
              <w:tr2bl w:val="nil"/>
            </w:tcBorders>
            <w:shd w:val="clear" w:color="auto" w:fill="auto"/>
            <w:vAlign w:val="center"/>
          </w:tcPr>
          <w:p w14:paraId="6240A38B" w14:textId="4520DC95"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45</w:t>
            </w:r>
            <w:r w:rsidR="003F6325">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64CEFAD6" w14:textId="77777777" w:rsidR="00BD5DF4" w:rsidRDefault="00BD5DF4">
            <w:pPr>
              <w:widowControl/>
              <w:jc w:val="center"/>
              <w:rPr>
                <w:rFonts w:ascii="等线" w:eastAsia="Calibri" w:hAnsi="等线" w:cs="宋体"/>
                <w:color w:val="000000"/>
                <w:kern w:val="0"/>
                <w:sz w:val="22"/>
              </w:rPr>
            </w:pPr>
          </w:p>
        </w:tc>
      </w:tr>
      <w:tr w:rsidR="00BD5DF4" w14:paraId="48FBB061" w14:textId="77777777">
        <w:trPr>
          <w:trHeight w:val="681"/>
          <w:jc w:val="center"/>
        </w:trPr>
        <w:tc>
          <w:tcPr>
            <w:tcW w:w="1173" w:type="dxa"/>
            <w:vMerge/>
            <w:tcBorders>
              <w:tl2br w:val="nil"/>
              <w:tr2bl w:val="nil"/>
            </w:tcBorders>
            <w:shd w:val="clear" w:color="auto" w:fill="auto"/>
            <w:tcMar>
              <w:top w:w="0" w:type="dxa"/>
              <w:left w:w="0" w:type="dxa"/>
              <w:bottom w:w="0" w:type="dxa"/>
              <w:right w:w="0" w:type="dxa"/>
            </w:tcMar>
            <w:vAlign w:val="center"/>
          </w:tcPr>
          <w:p w14:paraId="25B1D205"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1D2D07A"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2025" w:type="dxa"/>
            <w:tcBorders>
              <w:tl2br w:val="nil"/>
              <w:tr2bl w:val="nil"/>
            </w:tcBorders>
            <w:shd w:val="clear" w:color="auto" w:fill="auto"/>
            <w:vAlign w:val="center"/>
          </w:tcPr>
          <w:p w14:paraId="7F9496CF"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2190" w:type="dxa"/>
            <w:tcBorders>
              <w:tl2br w:val="nil"/>
              <w:tr2bl w:val="nil"/>
            </w:tcBorders>
            <w:shd w:val="clear" w:color="auto" w:fill="auto"/>
            <w:tcMar>
              <w:top w:w="0" w:type="dxa"/>
              <w:left w:w="0" w:type="dxa"/>
              <w:bottom w:w="0" w:type="dxa"/>
              <w:right w:w="0" w:type="dxa"/>
            </w:tcMar>
            <w:vAlign w:val="center"/>
          </w:tcPr>
          <w:p w14:paraId="026A6FC6" w14:textId="156BC53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905" w:type="dxa"/>
            <w:tcBorders>
              <w:tl2br w:val="nil"/>
              <w:tr2bl w:val="nil"/>
            </w:tcBorders>
            <w:shd w:val="clear" w:color="auto" w:fill="auto"/>
            <w:vAlign w:val="center"/>
          </w:tcPr>
          <w:p w14:paraId="484EBA0C" w14:textId="5BCC1D2E"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sidR="00D217E4">
              <w:rPr>
                <w:rFonts w:ascii="等线" w:eastAsia="Calibri" w:hAnsi="等线" w:cs="宋体"/>
                <w:color w:val="000000"/>
                <w:kern w:val="0"/>
                <w:sz w:val="22"/>
              </w:rPr>
              <w:t>8</w:t>
            </w:r>
            <w:r>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0F444444" w14:textId="77777777" w:rsidR="00BD5DF4" w:rsidRDefault="00BD5DF4">
            <w:pPr>
              <w:widowControl/>
              <w:jc w:val="center"/>
              <w:rPr>
                <w:rFonts w:ascii="等线" w:eastAsia="Calibri" w:hAnsi="等线" w:cs="宋体"/>
                <w:color w:val="000000"/>
                <w:kern w:val="0"/>
                <w:sz w:val="22"/>
              </w:rPr>
            </w:pPr>
          </w:p>
        </w:tc>
      </w:tr>
    </w:tbl>
    <w:p w14:paraId="7AAA649B" w14:textId="77777777" w:rsidR="00BD5DF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5178"/>
        <w:gridCol w:w="4080"/>
        <w:gridCol w:w="839"/>
      </w:tblGrid>
      <w:tr w:rsidR="00BD5DF4" w14:paraId="2856EA3E" w14:textId="77777777">
        <w:trPr>
          <w:trHeight w:val="425"/>
          <w:jc w:val="center"/>
        </w:trPr>
        <w:tc>
          <w:tcPr>
            <w:tcW w:w="5178" w:type="dxa"/>
            <w:tcBorders>
              <w:tl2br w:val="nil"/>
              <w:tr2bl w:val="nil"/>
            </w:tcBorders>
            <w:shd w:val="clear" w:color="auto" w:fill="auto"/>
            <w:tcMar>
              <w:top w:w="0" w:type="dxa"/>
              <w:left w:w="0" w:type="dxa"/>
              <w:bottom w:w="0" w:type="dxa"/>
              <w:right w:w="0" w:type="dxa"/>
            </w:tcMar>
            <w:vAlign w:val="center"/>
          </w:tcPr>
          <w:p w14:paraId="75E299A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4080" w:type="dxa"/>
            <w:tcBorders>
              <w:tl2br w:val="nil"/>
              <w:tr2bl w:val="nil"/>
            </w:tcBorders>
            <w:shd w:val="clear" w:color="auto" w:fill="auto"/>
            <w:tcMar>
              <w:top w:w="0" w:type="dxa"/>
              <w:left w:w="0" w:type="dxa"/>
              <w:bottom w:w="0" w:type="dxa"/>
              <w:right w:w="0" w:type="dxa"/>
            </w:tcMar>
            <w:vAlign w:val="center"/>
          </w:tcPr>
          <w:p w14:paraId="112E55F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839" w:type="dxa"/>
            <w:tcBorders>
              <w:tl2br w:val="nil"/>
              <w:tr2bl w:val="nil"/>
            </w:tcBorders>
            <w:shd w:val="clear" w:color="auto" w:fill="auto"/>
            <w:vAlign w:val="center"/>
          </w:tcPr>
          <w:p w14:paraId="39A5CA84" w14:textId="77777777" w:rsidR="00BD5DF4" w:rsidRDefault="00BD5DF4">
            <w:pPr>
              <w:widowControl/>
              <w:jc w:val="center"/>
              <w:rPr>
                <w:rFonts w:ascii="等线" w:eastAsia="等线" w:hAnsi="等线" w:cs="宋体"/>
                <w:color w:val="000000"/>
                <w:kern w:val="0"/>
                <w:sz w:val="22"/>
              </w:rPr>
            </w:pPr>
          </w:p>
        </w:tc>
      </w:tr>
      <w:tr w:rsidR="00BD5DF4" w14:paraId="2486339A" w14:textId="77777777">
        <w:trPr>
          <w:trHeight w:val="455"/>
          <w:jc w:val="center"/>
        </w:trPr>
        <w:tc>
          <w:tcPr>
            <w:tcW w:w="5178" w:type="dxa"/>
            <w:tcBorders>
              <w:tl2br w:val="nil"/>
              <w:tr2bl w:val="nil"/>
            </w:tcBorders>
            <w:shd w:val="clear" w:color="auto" w:fill="auto"/>
            <w:tcMar>
              <w:top w:w="0" w:type="dxa"/>
              <w:left w:w="0" w:type="dxa"/>
              <w:bottom w:w="0" w:type="dxa"/>
              <w:right w:w="0" w:type="dxa"/>
            </w:tcMar>
            <w:vAlign w:val="center"/>
          </w:tcPr>
          <w:p w14:paraId="29652085"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4080" w:type="dxa"/>
            <w:tcBorders>
              <w:tl2br w:val="nil"/>
              <w:tr2bl w:val="nil"/>
            </w:tcBorders>
            <w:shd w:val="clear" w:color="auto" w:fill="auto"/>
            <w:tcMar>
              <w:top w:w="0" w:type="dxa"/>
              <w:left w:w="0" w:type="dxa"/>
              <w:bottom w:w="0" w:type="dxa"/>
              <w:right w:w="0" w:type="dxa"/>
            </w:tcMar>
            <w:vAlign w:val="center"/>
          </w:tcPr>
          <w:p w14:paraId="279D598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839" w:type="dxa"/>
            <w:tcBorders>
              <w:tl2br w:val="nil"/>
              <w:tr2bl w:val="nil"/>
            </w:tcBorders>
            <w:shd w:val="clear" w:color="auto" w:fill="auto"/>
            <w:vAlign w:val="center"/>
          </w:tcPr>
          <w:p w14:paraId="5A81116C" w14:textId="77777777" w:rsidR="00BD5DF4" w:rsidRDefault="00BD5DF4">
            <w:pPr>
              <w:widowControl/>
              <w:jc w:val="center"/>
              <w:rPr>
                <w:rFonts w:ascii="等线" w:eastAsia="等线" w:hAnsi="等线" w:cs="宋体"/>
                <w:color w:val="000000"/>
                <w:kern w:val="0"/>
                <w:sz w:val="22"/>
              </w:rPr>
            </w:pPr>
          </w:p>
        </w:tc>
      </w:tr>
      <w:tr w:rsidR="00BD5DF4" w14:paraId="2ACC5609" w14:textId="77777777">
        <w:trPr>
          <w:trHeight w:val="436"/>
          <w:jc w:val="center"/>
        </w:trPr>
        <w:tc>
          <w:tcPr>
            <w:tcW w:w="5178" w:type="dxa"/>
            <w:tcBorders>
              <w:tl2br w:val="nil"/>
              <w:tr2bl w:val="nil"/>
            </w:tcBorders>
            <w:shd w:val="clear" w:color="auto" w:fill="auto"/>
            <w:tcMar>
              <w:top w:w="0" w:type="dxa"/>
              <w:left w:w="0" w:type="dxa"/>
              <w:bottom w:w="0" w:type="dxa"/>
              <w:right w:w="0" w:type="dxa"/>
            </w:tcMar>
            <w:vAlign w:val="center"/>
          </w:tcPr>
          <w:p w14:paraId="4B766CD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4080" w:type="dxa"/>
            <w:tcBorders>
              <w:tl2br w:val="nil"/>
              <w:tr2bl w:val="nil"/>
            </w:tcBorders>
            <w:shd w:val="clear" w:color="auto" w:fill="auto"/>
            <w:tcMar>
              <w:top w:w="0" w:type="dxa"/>
              <w:left w:w="0" w:type="dxa"/>
              <w:bottom w:w="0" w:type="dxa"/>
              <w:right w:w="0" w:type="dxa"/>
            </w:tcMar>
            <w:vAlign w:val="center"/>
          </w:tcPr>
          <w:p w14:paraId="193A626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250USD</w:t>
            </w:r>
          </w:p>
        </w:tc>
        <w:tc>
          <w:tcPr>
            <w:tcW w:w="839" w:type="dxa"/>
            <w:tcBorders>
              <w:tl2br w:val="nil"/>
              <w:tr2bl w:val="nil"/>
            </w:tcBorders>
            <w:shd w:val="clear" w:color="auto" w:fill="auto"/>
            <w:vAlign w:val="center"/>
          </w:tcPr>
          <w:p w14:paraId="6FDDCB47" w14:textId="77777777" w:rsidR="00BD5DF4" w:rsidRDefault="00BD5DF4">
            <w:pPr>
              <w:widowControl/>
              <w:jc w:val="center"/>
              <w:rPr>
                <w:rFonts w:ascii="等线" w:eastAsia="等线" w:hAnsi="等线" w:cs="宋体"/>
                <w:color w:val="000000"/>
                <w:kern w:val="0"/>
                <w:sz w:val="22"/>
              </w:rPr>
            </w:pPr>
          </w:p>
        </w:tc>
      </w:tr>
      <w:tr w:rsidR="00BD5DF4" w14:paraId="20528F32" w14:textId="77777777">
        <w:trPr>
          <w:trHeight w:val="434"/>
          <w:jc w:val="center"/>
        </w:trPr>
        <w:tc>
          <w:tcPr>
            <w:tcW w:w="5178" w:type="dxa"/>
            <w:tcBorders>
              <w:tl2br w:val="nil"/>
              <w:tr2bl w:val="nil"/>
            </w:tcBorders>
            <w:shd w:val="clear" w:color="auto" w:fill="auto"/>
            <w:tcMar>
              <w:top w:w="0" w:type="dxa"/>
              <w:left w:w="0" w:type="dxa"/>
              <w:bottom w:w="0" w:type="dxa"/>
              <w:right w:w="0" w:type="dxa"/>
            </w:tcMar>
            <w:vAlign w:val="center"/>
          </w:tcPr>
          <w:p w14:paraId="7C0D58D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Conference Proceeding</w:t>
            </w:r>
          </w:p>
        </w:tc>
        <w:tc>
          <w:tcPr>
            <w:tcW w:w="4080" w:type="dxa"/>
            <w:tcBorders>
              <w:tl2br w:val="nil"/>
              <w:tr2bl w:val="nil"/>
            </w:tcBorders>
            <w:shd w:val="clear" w:color="auto" w:fill="auto"/>
            <w:tcMar>
              <w:top w:w="0" w:type="dxa"/>
              <w:left w:w="0" w:type="dxa"/>
              <w:bottom w:w="0" w:type="dxa"/>
              <w:right w:w="0" w:type="dxa"/>
            </w:tcMar>
            <w:vAlign w:val="center"/>
          </w:tcPr>
          <w:p w14:paraId="2715BAB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839" w:type="dxa"/>
            <w:tcBorders>
              <w:tl2br w:val="nil"/>
              <w:tr2bl w:val="nil"/>
            </w:tcBorders>
            <w:shd w:val="clear" w:color="auto" w:fill="auto"/>
            <w:vAlign w:val="center"/>
          </w:tcPr>
          <w:p w14:paraId="07AA0370" w14:textId="77777777" w:rsidR="00BD5DF4" w:rsidRDefault="00BD5DF4">
            <w:pPr>
              <w:widowControl/>
              <w:jc w:val="center"/>
              <w:rPr>
                <w:rFonts w:ascii="等线" w:eastAsia="等线" w:hAnsi="等线" w:cs="宋体"/>
                <w:color w:val="000000"/>
                <w:kern w:val="0"/>
                <w:sz w:val="22"/>
              </w:rPr>
            </w:pPr>
          </w:p>
        </w:tc>
      </w:tr>
      <w:tr w:rsidR="00BD5DF4" w14:paraId="47E7C381"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1A4C2AC9"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4080" w:type="dxa"/>
            <w:tcBorders>
              <w:tl2br w:val="nil"/>
              <w:tr2bl w:val="nil"/>
            </w:tcBorders>
            <w:shd w:val="clear" w:color="auto" w:fill="auto"/>
            <w:tcMar>
              <w:top w:w="0" w:type="dxa"/>
              <w:left w:w="0" w:type="dxa"/>
              <w:bottom w:w="0" w:type="dxa"/>
              <w:right w:w="0" w:type="dxa"/>
            </w:tcMar>
            <w:vAlign w:val="center"/>
          </w:tcPr>
          <w:p w14:paraId="77122EA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839" w:type="dxa"/>
            <w:tcBorders>
              <w:tl2br w:val="nil"/>
              <w:tr2bl w:val="nil"/>
            </w:tcBorders>
            <w:shd w:val="clear" w:color="auto" w:fill="auto"/>
            <w:vAlign w:val="center"/>
          </w:tcPr>
          <w:p w14:paraId="0F9450AD" w14:textId="77777777" w:rsidR="00BD5DF4" w:rsidRDefault="00BD5DF4">
            <w:pPr>
              <w:widowControl/>
              <w:jc w:val="center"/>
              <w:rPr>
                <w:rFonts w:ascii="等线" w:eastAsia="等线" w:hAnsi="等线" w:cs="宋体"/>
                <w:color w:val="000000"/>
                <w:kern w:val="0"/>
                <w:sz w:val="22"/>
              </w:rPr>
            </w:pPr>
          </w:p>
        </w:tc>
      </w:tr>
      <w:tr w:rsidR="00BD5DF4" w14:paraId="292405ED"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214410B8"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4080" w:type="dxa"/>
            <w:tcBorders>
              <w:tl2br w:val="nil"/>
              <w:tr2bl w:val="nil"/>
            </w:tcBorders>
            <w:shd w:val="clear" w:color="auto" w:fill="auto"/>
            <w:tcMar>
              <w:top w:w="0" w:type="dxa"/>
              <w:left w:w="0" w:type="dxa"/>
              <w:bottom w:w="0" w:type="dxa"/>
              <w:right w:w="0" w:type="dxa"/>
            </w:tcMar>
            <w:vAlign w:val="center"/>
          </w:tcPr>
          <w:p w14:paraId="4B42290D"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839" w:type="dxa"/>
            <w:tcBorders>
              <w:tl2br w:val="nil"/>
              <w:tr2bl w:val="nil"/>
            </w:tcBorders>
            <w:shd w:val="clear" w:color="auto" w:fill="auto"/>
            <w:vAlign w:val="center"/>
          </w:tcPr>
          <w:p w14:paraId="442DB921" w14:textId="77777777" w:rsidR="00BD5DF4" w:rsidRDefault="00BD5DF4">
            <w:pPr>
              <w:widowControl/>
              <w:jc w:val="center"/>
              <w:rPr>
                <w:rFonts w:ascii="等线" w:eastAsia="等线" w:hAnsi="等线" w:cs="宋体"/>
                <w:color w:val="000000"/>
                <w:kern w:val="0"/>
                <w:sz w:val="22"/>
              </w:rPr>
            </w:pPr>
          </w:p>
        </w:tc>
      </w:tr>
    </w:tbl>
    <w:p w14:paraId="66040DE4" w14:textId="77777777" w:rsidR="00BD5DF4" w:rsidRDefault="00000000">
      <w:pPr>
        <w:jc w:val="left"/>
        <w:rPr>
          <w:rFonts w:ascii="Calibri" w:hAnsi="Calibri" w:cs="Calibri"/>
          <w:b/>
          <w:bCs/>
          <w:sz w:val="24"/>
          <w:szCs w:val="24"/>
        </w:rPr>
      </w:pPr>
      <w:r>
        <w:rPr>
          <w:rFonts w:ascii="Calibri" w:hAnsi="Calibri" w:cs="Calibri" w:hint="eastAsia"/>
          <w:b/>
          <w:bCs/>
          <w:sz w:val="24"/>
          <w:szCs w:val="24"/>
        </w:rPr>
        <w:t>Notice</w:t>
      </w:r>
    </w:p>
    <w:p w14:paraId="4495D7E4" w14:textId="77777777" w:rsidR="00BD5DF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3882D87" w14:textId="77777777" w:rsidR="00BD5DF4" w:rsidRDefault="00000000">
      <w:pPr>
        <w:spacing w:line="280" w:lineRule="atLeast"/>
        <w:rPr>
          <w:rFonts w:ascii="Calibri"/>
          <w:szCs w:val="21"/>
        </w:rPr>
      </w:pPr>
      <w:r>
        <w:rPr>
          <w:rFonts w:ascii="Calibri"/>
          <w:szCs w:val="21"/>
        </w:rPr>
        <w:t>*All papers will be published online.</w:t>
      </w:r>
    </w:p>
    <w:p w14:paraId="5A477CDE" w14:textId="77777777" w:rsidR="00BD5DF4" w:rsidRDefault="00000000">
      <w:pPr>
        <w:spacing w:line="280" w:lineRule="atLeast"/>
        <w:rPr>
          <w:rFonts w:ascii="Calibri"/>
          <w:szCs w:val="21"/>
        </w:rPr>
      </w:pPr>
      <w:r>
        <w:rPr>
          <w:rFonts w:ascii="Calibri"/>
          <w:szCs w:val="21"/>
        </w:rPr>
        <w:t>*For "No shows", registration fee is nonrefundable.</w:t>
      </w:r>
    </w:p>
    <w:p w14:paraId="038E2EEA" w14:textId="77777777" w:rsidR="00BD5DF4" w:rsidRDefault="00000000">
      <w:pPr>
        <w:spacing w:line="280" w:lineRule="atLeast"/>
        <w:rPr>
          <w:rFonts w:ascii="Calibri"/>
          <w:szCs w:val="21"/>
        </w:rPr>
      </w:pPr>
      <w:r>
        <w:rPr>
          <w:rFonts w:ascii="Calibri" w:hint="eastAsia"/>
          <w:szCs w:val="21"/>
        </w:rPr>
        <w:t>*Shall the conference is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00AA6775" w14:textId="312C47B2" w:rsidR="00BD5DF4"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 xml:space="preserve">refund/cancellation requests to </w:t>
      </w:r>
      <w:r w:rsidR="00D06360" w:rsidRPr="00D06360">
        <w:rPr>
          <w:rFonts w:ascii="Calibri"/>
          <w:szCs w:val="21"/>
        </w:rPr>
        <w:t>inquiry@icomse.org</w:t>
      </w:r>
      <w:r>
        <w:rPr>
          <w:rFonts w:ascii="Calibri"/>
          <w:szCs w:val="21"/>
        </w:rPr>
        <w:t>. (</w:t>
      </w:r>
      <w:r>
        <w:t xml:space="preserve">The </w:t>
      </w:r>
      <w:r>
        <w:rPr>
          <w:rFonts w:ascii="Calibri"/>
          <w:szCs w:val="21"/>
        </w:rPr>
        <w:t>Cancellation policy are available in the official website of the</w:t>
      </w:r>
      <w:r w:rsidR="004F5428">
        <w:rPr>
          <w:rFonts w:ascii="Calibri"/>
          <w:szCs w:val="21"/>
        </w:rPr>
        <w:t xml:space="preserve"> CoMSE</w:t>
      </w:r>
      <w:r>
        <w:rPr>
          <w:rFonts w:ascii="Calibri"/>
          <w:szCs w:val="21"/>
        </w:rPr>
        <w:t xml:space="preserve"> 202</w:t>
      </w:r>
      <w:r w:rsidR="00D217E4">
        <w:rPr>
          <w:rFonts w:ascii="Calibri"/>
          <w:szCs w:val="21"/>
        </w:rPr>
        <w:t>4</w:t>
      </w:r>
      <w:r>
        <w:rPr>
          <w:rFonts w:ascii="Calibri"/>
          <w:szCs w:val="21"/>
        </w:rPr>
        <w:t xml:space="preserve">: </w:t>
      </w:r>
      <w:hyperlink r:id="rId9" w:history="1">
        <w:r w:rsidR="00F26637">
          <w:rPr>
            <w:rFonts w:ascii="Calibri"/>
            <w:szCs w:val="21"/>
            <w:u w:val="single"/>
          </w:rPr>
          <w:t>www.icomse.org</w:t>
        </w:r>
      </w:hyperlink>
      <w:r>
        <w:rPr>
          <w:rFonts w:ascii="Calibri"/>
          <w:szCs w:val="21"/>
          <w:u w:val="single"/>
        </w:rPr>
        <w:t>)</w:t>
      </w:r>
    </w:p>
    <w:p w14:paraId="244F9992" w14:textId="77777777" w:rsidR="00BD5DF4" w:rsidRDefault="00000000">
      <w:pPr>
        <w:spacing w:line="280" w:lineRule="atLeast"/>
        <w:rPr>
          <w:rFonts w:ascii="Calibri"/>
          <w:szCs w:val="21"/>
        </w:rPr>
      </w:pPr>
      <w:r>
        <w:rPr>
          <w:rFonts w:ascii="Calibri" w:hint="eastAsia"/>
          <w:szCs w:val="21"/>
        </w:rPr>
        <w:t xml:space="preserve">*Our payment system will not charge any extra fee, but the credit card payment may incur currency exchange charge </w:t>
      </w:r>
      <w:r>
        <w:rPr>
          <w:rFonts w:ascii="Calibri" w:hint="eastAsia"/>
          <w:szCs w:val="21"/>
        </w:rPr>
        <w:lastRenderedPageBreak/>
        <w:t>which is charged by payers' bank, it should be borne by payers.</w:t>
      </w:r>
    </w:p>
    <w:p w14:paraId="1CC33402" w14:textId="6841C767" w:rsidR="00BD5DF4"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w:t>
      </w:r>
      <w:r w:rsidR="007A7127" w:rsidRPr="007A7127">
        <w:rPr>
          <w:rFonts w:ascii="Calibri"/>
          <w:szCs w:val="21"/>
        </w:rPr>
        <w:t xml:space="preserve"> September 14th</w:t>
      </w:r>
      <w:r>
        <w:rPr>
          <w:rFonts w:ascii="Calibri" w:hint="eastAsia"/>
          <w:szCs w:val="21"/>
        </w:rPr>
        <w:t>.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07AEF806" w14:textId="6E334F00" w:rsidR="00BD5DF4"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7A7127">
        <w:rPr>
          <w:rFonts w:ascii="Calibri"/>
          <w:szCs w:val="21"/>
        </w:rPr>
        <w:t>September</w:t>
      </w:r>
      <w:r w:rsidR="00F51E61" w:rsidRPr="00F51E61">
        <w:rPr>
          <w:rFonts w:ascii="Calibri"/>
          <w:szCs w:val="21"/>
        </w:rPr>
        <w:t xml:space="preserve"> </w:t>
      </w:r>
      <w:r w:rsidR="007A7127">
        <w:rPr>
          <w:rFonts w:ascii="Calibri"/>
          <w:szCs w:val="21"/>
        </w:rPr>
        <w:t>14</w:t>
      </w:r>
      <w:r w:rsidR="00F51E61" w:rsidRPr="00F51E61">
        <w:rPr>
          <w:rFonts w:ascii="Calibri"/>
          <w:szCs w:val="21"/>
        </w:rPr>
        <w:t xml:space="preserve">th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w:t>
      </w:r>
      <w:r w:rsidR="007A7127">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A7127" w:rsidRPr="007A7127">
        <w:rPr>
          <w:rFonts w:ascii="Calibri"/>
          <w:szCs w:val="21"/>
        </w:rPr>
        <w:t>September 14th</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5E6DBE5B" w14:textId="77777777" w:rsidR="00BD5DF4" w:rsidRDefault="00BD5DF4">
      <w:pPr>
        <w:ind w:left="-142"/>
        <w:rPr>
          <w:rFonts w:ascii="Calibri"/>
          <w:sz w:val="2"/>
          <w:szCs w:val="2"/>
        </w:rPr>
      </w:pPr>
    </w:p>
    <w:p w14:paraId="332C85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E152E36" w14:textId="77777777" w:rsidR="00BD5DF4" w:rsidRDefault="00000000">
      <w:pPr>
        <w:spacing w:line="360" w:lineRule="auto"/>
        <w:rPr>
          <w:rFonts w:ascii="Calibri"/>
          <w:b/>
          <w:lang w:val="en-GB"/>
        </w:rPr>
      </w:pPr>
      <w:r>
        <w:rPr>
          <w:rFonts w:ascii="Calibri"/>
          <w:b/>
          <w:lang w:val="en-GB"/>
        </w:rPr>
        <w:t>Online Payment linkage</w:t>
      </w:r>
    </w:p>
    <w:p w14:paraId="1D9A9E51" w14:textId="77777777" w:rsidR="00BD5DF4" w:rsidRDefault="00000000">
      <w:pPr>
        <w:spacing w:line="360" w:lineRule="auto"/>
        <w:rPr>
          <w:rFonts w:ascii="Calibri"/>
          <w:b/>
          <w:bCs/>
          <w:color w:val="365F91" w:themeColor="accent1" w:themeShade="BF"/>
          <w:u w:val="single"/>
        </w:rPr>
      </w:pPr>
      <w:hyperlink r:id="rId10" w:history="1">
        <w:r>
          <w:rPr>
            <w:rFonts w:ascii="Calibri"/>
            <w:b/>
            <w:bCs/>
            <w:color w:val="365F91" w:themeColor="accent1" w:themeShade="BF"/>
            <w:u w:val="single"/>
            <w:lang w:val="en-GB"/>
          </w:rPr>
          <w:t>http://meeting.yizhifubj.com/web/main.action?meetingId=351</w:t>
        </w:r>
      </w:hyperlink>
    </w:p>
    <w:tbl>
      <w:tblPr>
        <w:tblStyle w:val="4-11"/>
        <w:tblW w:w="5000" w:type="pct"/>
        <w:shd w:val="clear" w:color="auto" w:fill="DBE5F1" w:themeFill="accent1" w:themeFillTint="33"/>
        <w:tblLook w:val="04A0" w:firstRow="1" w:lastRow="0" w:firstColumn="1" w:lastColumn="0" w:noHBand="0" w:noVBand="1"/>
      </w:tblPr>
      <w:tblGrid>
        <w:gridCol w:w="4860"/>
        <w:gridCol w:w="5218"/>
      </w:tblGrid>
      <w:tr w:rsidR="00BD5DF4" w14:paraId="2C16B026" w14:textId="77777777" w:rsidTr="003F632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11" w:type="pct"/>
            <w:shd w:val="clear" w:color="auto" w:fill="DBE5F1" w:themeFill="accent1" w:themeFillTint="33"/>
            <w:vAlign w:val="center"/>
          </w:tcPr>
          <w:p w14:paraId="4FB854F4" w14:textId="77777777" w:rsidR="00BD5DF4" w:rsidRDefault="00000000">
            <w:pPr>
              <w:contextualSpacing/>
              <w:rPr>
                <w:rFonts w:ascii="Calibri"/>
                <w:color w:val="365F91" w:themeColor="accent1" w:themeShade="BF"/>
              </w:rPr>
            </w:pPr>
            <w:r>
              <w:rPr>
                <w:rFonts w:ascii="Calibri"/>
                <w:color w:val="365F91" w:themeColor="accent1" w:themeShade="BF"/>
              </w:rPr>
              <w:t xml:space="preserve">E-mail: </w:t>
            </w:r>
          </w:p>
        </w:tc>
        <w:tc>
          <w:tcPr>
            <w:tcW w:w="2589" w:type="pct"/>
            <w:shd w:val="clear" w:color="auto" w:fill="DBE5F1" w:themeFill="accent1" w:themeFillTint="33"/>
            <w:vAlign w:val="center"/>
          </w:tcPr>
          <w:p w14:paraId="6D9FF213" w14:textId="77777777" w:rsidR="00BD5DF4"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BD5DF4" w14:paraId="2926D87D" w14:textId="77777777">
        <w:trPr>
          <w:trHeight w:val="4044"/>
        </w:trPr>
        <w:tc>
          <w:tcPr>
            <w:tcW w:w="6375" w:type="dxa"/>
          </w:tcPr>
          <w:p w14:paraId="7D707559" w14:textId="77777777" w:rsidR="00BD5DF4"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5E52C57A" w14:textId="77777777" w:rsidR="00BD5DF4" w:rsidRDefault="00BD5DF4">
            <w:pPr>
              <w:spacing w:after="10" w:line="300" w:lineRule="atLeast"/>
              <w:contextualSpacing/>
              <w:rPr>
                <w:rFonts w:ascii="Calibri" w:hAnsi="Calibri" w:cs="Calibri"/>
              </w:rPr>
            </w:pPr>
          </w:p>
          <w:p w14:paraId="286EB3C3" w14:textId="77777777" w:rsidR="00BD5DF4"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9F2FC88" w14:textId="77777777" w:rsidR="00BD5DF4" w:rsidRDefault="00BD5DF4">
            <w:pPr>
              <w:spacing w:after="10" w:line="300" w:lineRule="atLeast"/>
              <w:jc w:val="left"/>
              <w:rPr>
                <w:rFonts w:ascii="Calibri" w:hAnsi="Calibri" w:cs="Calibri"/>
                <w:lang w:val="en-GB"/>
              </w:rPr>
            </w:pPr>
          </w:p>
          <w:p w14:paraId="39CECC31" w14:textId="77777777" w:rsidR="00BD5DF4"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D7C4506" w14:textId="77777777" w:rsidR="00BD5DF4" w:rsidRDefault="00BD5DF4">
            <w:pPr>
              <w:spacing w:after="10" w:line="300" w:lineRule="atLeast"/>
              <w:jc w:val="left"/>
              <w:rPr>
                <w:rFonts w:ascii="Calibri" w:hAnsi="Calibri" w:cs="Calibri"/>
              </w:rPr>
            </w:pPr>
          </w:p>
          <w:p w14:paraId="3370CD20" w14:textId="77777777" w:rsidR="00BD5DF4"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097A0538" w14:textId="77777777" w:rsidR="00BD5DF4" w:rsidRDefault="00000000">
            <w:pPr>
              <w:spacing w:afterLines="50" w:after="120"/>
              <w:jc w:val="left"/>
              <w:rPr>
                <w:rFonts w:ascii="Calibri"/>
              </w:rPr>
            </w:pPr>
            <w:r>
              <w:rPr>
                <w:noProof/>
              </w:rPr>
              <w:drawing>
                <wp:inline distT="0" distB="0" distL="114300" distR="114300" wp14:anchorId="062BE700" wp14:editId="0BE147E2">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2426970" cy="2554605"/>
                          </a:xfrm>
                          <a:prstGeom prst="rect">
                            <a:avLst/>
                          </a:prstGeom>
                          <a:noFill/>
                          <a:ln>
                            <a:noFill/>
                          </a:ln>
                        </pic:spPr>
                      </pic:pic>
                    </a:graphicData>
                  </a:graphic>
                </wp:inline>
              </w:drawing>
            </w:r>
          </w:p>
        </w:tc>
      </w:tr>
    </w:tbl>
    <w:p w14:paraId="524BEE27"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5FC3798" w14:textId="77777777" w:rsidR="00BD5DF4"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2"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3"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ED8B7F"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F0D79B3" w14:textId="77777777" w:rsidR="00BD5DF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302BDE3" w14:textId="692ACF66" w:rsidR="00BD5DF4" w:rsidRDefault="00000000">
      <w:pPr>
        <w:spacing w:line="360" w:lineRule="auto"/>
        <w:rPr>
          <w:rFonts w:ascii="Calibri" w:hAnsi="Cambria Math" w:cs="Arial"/>
          <w:bCs/>
          <w:color w:val="000000"/>
          <w:szCs w:val="21"/>
        </w:rPr>
      </w:pPr>
      <w:r>
        <w:rPr>
          <w:rFonts w:ascii="Calibri"/>
          <w:szCs w:val="21"/>
        </w:rPr>
        <w:t>20-120 Words</w:t>
      </w:r>
      <w:r w:rsidR="00C00F9B">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4B3BA307" w14:textId="77777777" w:rsidR="00BD5DF4"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49EA1D3B" w14:textId="77777777" w:rsidR="00BD5DF4"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6F2B9F24" wp14:editId="77851CE3">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4"/>
                    <a:stretch>
                      <a:fillRect/>
                    </a:stretch>
                  </pic:blipFill>
                  <pic:spPr>
                    <a:xfrm>
                      <a:off x="0" y="0"/>
                      <a:ext cx="762635" cy="762635"/>
                    </a:xfrm>
                    <a:prstGeom prst="rect">
                      <a:avLst/>
                    </a:prstGeom>
                  </pic:spPr>
                </pic:pic>
              </a:graphicData>
            </a:graphic>
          </wp:inline>
        </w:drawing>
      </w:r>
    </w:p>
    <w:p w14:paraId="35704A88" w14:textId="77777777" w:rsidR="00BD5DF4" w:rsidRDefault="00000000">
      <w:pPr>
        <w:rPr>
          <w:rFonts w:ascii="Calibri" w:hAnsi="Cambria Math" w:cs="Arial"/>
          <w:bCs/>
          <w:color w:val="000000"/>
          <w:szCs w:val="21"/>
        </w:rPr>
      </w:pPr>
      <w:r>
        <w:rPr>
          <w:rFonts w:ascii="Calibri" w:hAnsi="Cambria Math" w:cs="Arial" w:hint="eastAsia"/>
          <w:bCs/>
          <w:color w:val="000000"/>
          <w:szCs w:val="21"/>
        </w:rPr>
        <w:t>IASED LinkedIn</w:t>
      </w:r>
    </w:p>
    <w:p w14:paraId="2FE8250A" w14:textId="154C9716" w:rsidR="00BD5DF4"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48B2378F" wp14:editId="780A55F7">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F26637">
        <w:rPr>
          <w:rFonts w:ascii="Calibri" w:hAnsi="Cambria Math" w:cs="Arial"/>
          <w:bCs/>
          <w:color w:val="000000"/>
          <w:szCs w:val="21"/>
        </w:rPr>
        <w:t>CoMS</w:t>
      </w:r>
      <w:r w:rsidR="008A2B7C">
        <w:rPr>
          <w:rFonts w:ascii="Calibri" w:hAnsi="Cambria Math" w:cs="Arial"/>
          <w:bCs/>
          <w:color w:val="000000"/>
          <w:szCs w:val="21"/>
        </w:rPr>
        <w:t>E</w:t>
      </w:r>
      <w:r>
        <w:rPr>
          <w:rFonts w:ascii="Calibri" w:hAnsi="Cambria Math" w:cs="Arial"/>
          <w:bCs/>
          <w:color w:val="000000"/>
          <w:szCs w:val="21"/>
        </w:rPr>
        <w:t xml:space="preserve"> 202</w:t>
      </w:r>
      <w:r w:rsidR="00D217E4">
        <w:rPr>
          <w:rFonts w:ascii="Calibri" w:hAnsi="Cambria Math" w:cs="Arial"/>
          <w:bCs/>
          <w:color w:val="000000"/>
          <w:szCs w:val="21"/>
        </w:rPr>
        <w:t>4</w:t>
      </w:r>
      <w:r>
        <w:rPr>
          <w:rFonts w:ascii="Calibri" w:hAnsi="Cambria Math" w:cs="Arial"/>
          <w:bCs/>
          <w:color w:val="000000"/>
          <w:szCs w:val="21"/>
        </w:rPr>
        <w:t xml:space="preserve"> Organizing Committee</w:t>
      </w:r>
    </w:p>
    <w:p w14:paraId="77E1BE1B" w14:textId="6C5BA79B" w:rsidR="00BD5DF4" w:rsidRDefault="007A7127">
      <w:pPr>
        <w:wordWrap w:val="0"/>
        <w:jc w:val="right"/>
        <w:rPr>
          <w:rFonts w:ascii="Calibri" w:eastAsia="Arial Unicode MS" w:hAnsi="Arial Unicode MS" w:cs="Arial Unicode MS"/>
          <w:bCs/>
          <w:color w:val="000000"/>
          <w:kern w:val="0"/>
          <w:szCs w:val="21"/>
        </w:rPr>
      </w:pPr>
      <w:r w:rsidRPr="007A7127">
        <w:rPr>
          <w:rFonts w:ascii="Calibri" w:eastAsia="Arial Unicode MS" w:hAnsi="Arial Unicode MS" w:cs="Arial Unicode MS"/>
          <w:bCs/>
          <w:color w:val="000000"/>
          <w:kern w:val="0"/>
          <w:szCs w:val="21"/>
        </w:rPr>
        <w:t>Johannesburg, South Africa</w:t>
      </w:r>
    </w:p>
    <w:sectPr w:rsidR="00BD5DF4">
      <w:headerReference w:type="default" r:id="rId16"/>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3DF9" w14:textId="77777777" w:rsidR="002B689B" w:rsidRDefault="002B689B">
      <w:r>
        <w:separator/>
      </w:r>
    </w:p>
  </w:endnote>
  <w:endnote w:type="continuationSeparator" w:id="0">
    <w:p w14:paraId="1FBDC7FF" w14:textId="77777777" w:rsidR="002B689B" w:rsidRDefault="002B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74A2" w14:textId="77777777" w:rsidR="002B689B" w:rsidRDefault="002B689B">
      <w:r>
        <w:separator/>
      </w:r>
    </w:p>
  </w:footnote>
  <w:footnote w:type="continuationSeparator" w:id="0">
    <w:p w14:paraId="4E9CA14B" w14:textId="77777777" w:rsidR="002B689B" w:rsidRDefault="002B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ADB" w14:textId="77777777" w:rsidR="00BD5DF4" w:rsidRDefault="00BD5DF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41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1F716D"/>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57340"/>
    <w:rsid w:val="00265CAF"/>
    <w:rsid w:val="002727B6"/>
    <w:rsid w:val="002735EC"/>
    <w:rsid w:val="00273C77"/>
    <w:rsid w:val="002768CB"/>
    <w:rsid w:val="002936FB"/>
    <w:rsid w:val="002A5F2B"/>
    <w:rsid w:val="002B1444"/>
    <w:rsid w:val="002B2162"/>
    <w:rsid w:val="002B3327"/>
    <w:rsid w:val="002B4082"/>
    <w:rsid w:val="002B689B"/>
    <w:rsid w:val="002C10AE"/>
    <w:rsid w:val="002D2744"/>
    <w:rsid w:val="002D4FED"/>
    <w:rsid w:val="002D7BA2"/>
    <w:rsid w:val="002E760A"/>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03D9"/>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3F6325"/>
    <w:rsid w:val="00401F36"/>
    <w:rsid w:val="004079EB"/>
    <w:rsid w:val="004140B3"/>
    <w:rsid w:val="00421037"/>
    <w:rsid w:val="004239CE"/>
    <w:rsid w:val="00430427"/>
    <w:rsid w:val="00431804"/>
    <w:rsid w:val="00432E40"/>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1285"/>
    <w:rsid w:val="004E64D9"/>
    <w:rsid w:val="004F24B3"/>
    <w:rsid w:val="004F3280"/>
    <w:rsid w:val="004F5428"/>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A7127"/>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A2B7C"/>
    <w:rsid w:val="008B0AB7"/>
    <w:rsid w:val="008B4732"/>
    <w:rsid w:val="008C0D0A"/>
    <w:rsid w:val="008C29D6"/>
    <w:rsid w:val="008C5933"/>
    <w:rsid w:val="008D2682"/>
    <w:rsid w:val="008E03ED"/>
    <w:rsid w:val="008E3A09"/>
    <w:rsid w:val="008F6D94"/>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3569"/>
    <w:rsid w:val="00BC6A24"/>
    <w:rsid w:val="00BC7558"/>
    <w:rsid w:val="00BD5DF4"/>
    <w:rsid w:val="00BE35A8"/>
    <w:rsid w:val="00BE4579"/>
    <w:rsid w:val="00BE5243"/>
    <w:rsid w:val="00BE7665"/>
    <w:rsid w:val="00BF0B04"/>
    <w:rsid w:val="00BF301F"/>
    <w:rsid w:val="00BF5F50"/>
    <w:rsid w:val="00BF6235"/>
    <w:rsid w:val="00C00F9B"/>
    <w:rsid w:val="00C03E0A"/>
    <w:rsid w:val="00C179D0"/>
    <w:rsid w:val="00C20CF7"/>
    <w:rsid w:val="00C22DBC"/>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06360"/>
    <w:rsid w:val="00D13A71"/>
    <w:rsid w:val="00D13ADA"/>
    <w:rsid w:val="00D217E4"/>
    <w:rsid w:val="00D222B1"/>
    <w:rsid w:val="00D268DA"/>
    <w:rsid w:val="00D312D0"/>
    <w:rsid w:val="00D37512"/>
    <w:rsid w:val="00D42CD3"/>
    <w:rsid w:val="00D44D58"/>
    <w:rsid w:val="00D4762A"/>
    <w:rsid w:val="00D51C3C"/>
    <w:rsid w:val="00D613D5"/>
    <w:rsid w:val="00D64AA9"/>
    <w:rsid w:val="00D71E07"/>
    <w:rsid w:val="00D71FF5"/>
    <w:rsid w:val="00D75975"/>
    <w:rsid w:val="00D765F2"/>
    <w:rsid w:val="00D77B69"/>
    <w:rsid w:val="00D81BBC"/>
    <w:rsid w:val="00D8351B"/>
    <w:rsid w:val="00D869D3"/>
    <w:rsid w:val="00D92DB5"/>
    <w:rsid w:val="00D93068"/>
    <w:rsid w:val="00D94EB6"/>
    <w:rsid w:val="00D966C9"/>
    <w:rsid w:val="00DA247D"/>
    <w:rsid w:val="00DA2B5C"/>
    <w:rsid w:val="00DA350B"/>
    <w:rsid w:val="00DA6229"/>
    <w:rsid w:val="00DA7F5F"/>
    <w:rsid w:val="00DD3FDB"/>
    <w:rsid w:val="00DE0B8F"/>
    <w:rsid w:val="00DE2E24"/>
    <w:rsid w:val="00DE4219"/>
    <w:rsid w:val="00DF29D4"/>
    <w:rsid w:val="00DF38BD"/>
    <w:rsid w:val="00DF578D"/>
    <w:rsid w:val="00DF703F"/>
    <w:rsid w:val="00E110BC"/>
    <w:rsid w:val="00E121E0"/>
    <w:rsid w:val="00E246EC"/>
    <w:rsid w:val="00E258AC"/>
    <w:rsid w:val="00E25E96"/>
    <w:rsid w:val="00E34926"/>
    <w:rsid w:val="00E34B73"/>
    <w:rsid w:val="00E34CC4"/>
    <w:rsid w:val="00E42501"/>
    <w:rsid w:val="00E4636B"/>
    <w:rsid w:val="00E52F1C"/>
    <w:rsid w:val="00E6219A"/>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6A35"/>
    <w:rsid w:val="00F17707"/>
    <w:rsid w:val="00F17899"/>
    <w:rsid w:val="00F26637"/>
    <w:rsid w:val="00F418CB"/>
    <w:rsid w:val="00F438E7"/>
    <w:rsid w:val="00F449D8"/>
    <w:rsid w:val="00F51E61"/>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E522A"/>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A4631CD"/>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34B64F2"/>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42D027"/>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ias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omt.org/ueditor/php/upload/file/20220714/165777741985481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351" TargetMode="External"/><Relationship Id="rId4" Type="http://schemas.openxmlformats.org/officeDocument/2006/relationships/settings" Target="settings.xml"/><Relationship Id="rId9" Type="http://schemas.openxmlformats.org/officeDocument/2006/relationships/hyperlink" Target="http://www.icomse.org" TargetMode="Externa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3779</Characters>
  <Application>Microsoft Office Word</Application>
  <DocSecurity>0</DocSecurity>
  <Lines>31</Lines>
  <Paragraphs>8</Paragraphs>
  <ScaleCrop>false</ScaleCrop>
  <Company>WwW.YlmF.CoM</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7</cp:revision>
  <cp:lastPrinted>2015-06-16T02:47:00Z</cp:lastPrinted>
  <dcterms:created xsi:type="dcterms:W3CDTF">2024-01-19T05:53:00Z</dcterms:created>
  <dcterms:modified xsi:type="dcterms:W3CDTF">2024-01-19T08:09:00Z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39C7E25B9FED4A91AB2AB51015B4C586</vt:lpwstr>
  </property>
</Properties>
</file>